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80"/>
        <w:tblW w:w="5000" w:type="pct"/>
        <w:tblLook w:val="01E0"/>
      </w:tblPr>
      <w:tblGrid>
        <w:gridCol w:w="1596"/>
        <w:gridCol w:w="6486"/>
        <w:gridCol w:w="1772"/>
      </w:tblGrid>
      <w:tr w:rsidR="00EB3380" w:rsidRPr="00AB360A" w:rsidTr="003E7D93">
        <w:tc>
          <w:tcPr>
            <w:tcW w:w="810" w:type="pct"/>
            <w:vAlign w:val="center"/>
            <w:hideMark/>
          </w:tcPr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360A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>
                  <wp:extent cx="868680" cy="830580"/>
                  <wp:effectExtent l="0" t="0" r="7620" b="762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pct"/>
            <w:vAlign w:val="center"/>
          </w:tcPr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360A">
              <w:rPr>
                <w:rFonts w:asciiTheme="minorHAnsi" w:hAnsiTheme="minorHAnsi" w:cs="Arial"/>
                <w:b/>
                <w:sz w:val="16"/>
                <w:szCs w:val="16"/>
              </w:rPr>
              <w:t>Istituto Comprensivo “Gian Battista Puerari”</w:t>
            </w:r>
          </w:p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B360A">
              <w:rPr>
                <w:rFonts w:asciiTheme="minorHAnsi" w:hAnsiTheme="minorHAnsi" w:cs="Arial"/>
                <w:sz w:val="16"/>
                <w:szCs w:val="16"/>
              </w:rPr>
              <w:t>Via IV Novembre,34 - 26048 Sospiro CR</w:t>
            </w:r>
          </w:p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B360A">
              <w:rPr>
                <w:rFonts w:asciiTheme="minorHAnsi" w:hAnsiTheme="minorHAnsi" w:cs="Arial"/>
                <w:sz w:val="16"/>
                <w:szCs w:val="16"/>
              </w:rPr>
              <w:t xml:space="preserve">Telefono: </w:t>
            </w:r>
            <w:r w:rsidRPr="00AB360A">
              <w:rPr>
                <w:rFonts w:asciiTheme="minorHAnsi" w:hAnsiTheme="minorHAnsi" w:cs="Arial"/>
                <w:b/>
                <w:sz w:val="16"/>
                <w:szCs w:val="16"/>
              </w:rPr>
              <w:t xml:space="preserve">0372 623476 </w:t>
            </w:r>
            <w:r w:rsidRPr="00AB360A">
              <w:rPr>
                <w:rFonts w:asciiTheme="minorHAnsi" w:hAnsiTheme="minorHAnsi" w:cs="Arial"/>
                <w:sz w:val="16"/>
                <w:szCs w:val="16"/>
              </w:rPr>
              <w:t xml:space="preserve">- Fax: </w:t>
            </w:r>
            <w:r w:rsidRPr="00AB360A">
              <w:rPr>
                <w:rFonts w:asciiTheme="minorHAnsi" w:hAnsiTheme="minorHAnsi" w:cs="Arial"/>
                <w:b/>
                <w:sz w:val="16"/>
                <w:szCs w:val="16"/>
              </w:rPr>
              <w:t>0372 623372</w:t>
            </w:r>
          </w:p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B360A">
              <w:rPr>
                <w:rFonts w:asciiTheme="minorHAnsi" w:hAnsiTheme="minorHAnsi" w:cs="Arial"/>
                <w:sz w:val="16"/>
                <w:szCs w:val="16"/>
              </w:rPr>
              <w:t>Posta elettronica certificata: cric81500c@pec.istruzione.it</w:t>
            </w:r>
          </w:p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B360A">
              <w:rPr>
                <w:rFonts w:asciiTheme="minorHAnsi" w:hAnsiTheme="minorHAnsi" w:cs="Arial"/>
                <w:sz w:val="16"/>
                <w:szCs w:val="16"/>
              </w:rPr>
              <w:t>Posta elettronica ordinaria: cric81500c@istruzione.it</w:t>
            </w:r>
          </w:p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B360A">
              <w:rPr>
                <w:rFonts w:asciiTheme="minorHAnsi" w:hAnsiTheme="minorHAnsi" w:cs="Arial"/>
                <w:bCs/>
                <w:sz w:val="16"/>
                <w:szCs w:val="16"/>
              </w:rPr>
              <w:t>Sito Istituto: www.icsospiro.it</w:t>
            </w:r>
          </w:p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B360A">
              <w:rPr>
                <w:rFonts w:asciiTheme="minorHAnsi" w:hAnsiTheme="minorHAnsi" w:cs="Arial"/>
                <w:sz w:val="16"/>
                <w:szCs w:val="16"/>
              </w:rPr>
              <w:t xml:space="preserve">Codice fiscale: </w:t>
            </w:r>
            <w:r w:rsidRPr="00AB360A">
              <w:rPr>
                <w:rFonts w:asciiTheme="minorHAnsi" w:hAnsiTheme="minorHAnsi" w:cs="Arial"/>
                <w:bCs/>
                <w:sz w:val="16"/>
                <w:szCs w:val="16"/>
              </w:rPr>
              <w:t>93037640195</w:t>
            </w:r>
          </w:p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B360A">
              <w:rPr>
                <w:rFonts w:asciiTheme="minorHAnsi" w:hAnsiTheme="minorHAnsi" w:cs="Arial"/>
                <w:bCs/>
                <w:sz w:val="16"/>
                <w:szCs w:val="16"/>
              </w:rPr>
              <w:t>Codice univoco ufficio (CUF): UF4SQM</w:t>
            </w:r>
          </w:p>
        </w:tc>
        <w:tc>
          <w:tcPr>
            <w:tcW w:w="899" w:type="pct"/>
          </w:tcPr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B3380" w:rsidRPr="00AB360A" w:rsidRDefault="00EB3380" w:rsidP="003E7D93">
            <w:pPr>
              <w:keepNext/>
              <w:keepLines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EB3380" w:rsidRPr="00AB360A" w:rsidRDefault="00EB3380" w:rsidP="00EB3380">
      <w:pPr>
        <w:keepNext/>
        <w:keepLines/>
        <w:rPr>
          <w:rFonts w:asciiTheme="minorHAnsi" w:hAnsiTheme="minorHAnsi"/>
          <w:b/>
          <w:i/>
          <w:spacing w:val="26"/>
          <w:position w:val="6"/>
          <w:sz w:val="20"/>
          <w:szCs w:val="20"/>
        </w:rPr>
      </w:pPr>
    </w:p>
    <w:p w:rsidR="00EB3380" w:rsidRDefault="00EB3380" w:rsidP="00EB3380">
      <w:pPr>
        <w:keepNext/>
        <w:keepLines/>
        <w:jc w:val="center"/>
        <w:rPr>
          <w:rFonts w:asciiTheme="minorHAnsi" w:hAnsiTheme="minorHAnsi"/>
          <w:b/>
          <w:i/>
          <w:spacing w:val="26"/>
          <w:position w:val="6"/>
          <w:sz w:val="16"/>
          <w:szCs w:val="16"/>
        </w:rPr>
      </w:pPr>
      <w:r w:rsidRPr="00AB360A">
        <w:rPr>
          <w:rFonts w:asciiTheme="minorHAnsi" w:hAnsiTheme="minorHAnsi"/>
          <w:b/>
          <w:i/>
          <w:spacing w:val="26"/>
          <w:position w:val="6"/>
          <w:sz w:val="16"/>
          <w:szCs w:val="16"/>
        </w:rPr>
        <w:t>Ministero dell’Istruzione, dell’Università e della Ricerca</w:t>
      </w:r>
    </w:p>
    <w:p w:rsidR="00EB3380" w:rsidRDefault="00EB3380" w:rsidP="00EB33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B3380" w:rsidRDefault="00EB3380" w:rsidP="00EB33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B3380" w:rsidRDefault="00EB3380" w:rsidP="00EB33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B3380" w:rsidRDefault="00EB3380" w:rsidP="00EA1716">
      <w:pPr>
        <w:autoSpaceDE w:val="0"/>
        <w:autoSpaceDN w:val="0"/>
        <w:adjustRightInd w:val="0"/>
        <w:rPr>
          <w:sz w:val="32"/>
          <w:szCs w:val="32"/>
        </w:rPr>
      </w:pPr>
    </w:p>
    <w:p w:rsidR="00EB3380" w:rsidRPr="00875098" w:rsidRDefault="00EB3380" w:rsidP="00EB3380">
      <w:pPr>
        <w:autoSpaceDE w:val="0"/>
        <w:autoSpaceDN w:val="0"/>
        <w:adjustRightInd w:val="0"/>
        <w:rPr>
          <w:rFonts w:asciiTheme="minorHAnsi" w:hAnsiTheme="minorHAnsi"/>
        </w:rPr>
      </w:pPr>
    </w:p>
    <w:p w:rsidR="00EB3380" w:rsidRPr="00875098" w:rsidRDefault="00EB3380" w:rsidP="00EB3380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875098">
        <w:rPr>
          <w:rFonts w:asciiTheme="minorHAnsi" w:hAnsiTheme="minorHAnsi"/>
        </w:rPr>
        <w:t xml:space="preserve">SCHEDA </w:t>
      </w:r>
      <w:proofErr w:type="spellStart"/>
      <w:r w:rsidRPr="00875098">
        <w:rPr>
          <w:rFonts w:asciiTheme="minorHAnsi" w:hAnsiTheme="minorHAnsi"/>
        </w:rPr>
        <w:t>DI</w:t>
      </w:r>
      <w:proofErr w:type="spellEnd"/>
      <w:r w:rsidRPr="00875098">
        <w:rPr>
          <w:rFonts w:asciiTheme="minorHAnsi" w:hAnsiTheme="minorHAnsi"/>
        </w:rPr>
        <w:t xml:space="preserve"> AUTOVALUTAZIONE  PER L’ATTRIBUZIONE DEL BONUS PREMIALE </w:t>
      </w:r>
    </w:p>
    <w:p w:rsidR="00EB3380" w:rsidRPr="00875098" w:rsidRDefault="00EB3380" w:rsidP="00EB3380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EB3380" w:rsidRPr="00875098" w:rsidRDefault="00EB3380" w:rsidP="00EB3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875098">
        <w:rPr>
          <w:rFonts w:asciiTheme="minorHAnsi" w:hAnsiTheme="minorHAnsi"/>
        </w:rPr>
        <w:t>Sc. 2018/2019</w:t>
      </w:r>
    </w:p>
    <w:p w:rsidR="00EB3380" w:rsidRPr="00875098" w:rsidRDefault="00EB3380" w:rsidP="00EB3380">
      <w:pPr>
        <w:pStyle w:val="Paragrafoelenco"/>
        <w:autoSpaceDE w:val="0"/>
        <w:autoSpaceDN w:val="0"/>
        <w:adjustRightInd w:val="0"/>
        <w:rPr>
          <w:rFonts w:asciiTheme="minorHAnsi" w:hAnsiTheme="minorHAnsi"/>
        </w:rPr>
      </w:pPr>
    </w:p>
    <w:p w:rsidR="00EB3380" w:rsidRPr="00875098" w:rsidRDefault="00EB3380" w:rsidP="00EB3380">
      <w:pPr>
        <w:pStyle w:val="Paragrafoelenco"/>
        <w:autoSpaceDE w:val="0"/>
        <w:autoSpaceDN w:val="0"/>
        <w:adjustRightInd w:val="0"/>
        <w:rPr>
          <w:rFonts w:asciiTheme="minorHAnsi" w:hAnsiTheme="minorHAnsi"/>
        </w:rPr>
      </w:pPr>
    </w:p>
    <w:p w:rsidR="00EB3380" w:rsidRPr="00875098" w:rsidRDefault="00EB3380" w:rsidP="00EB3380">
      <w:pPr>
        <w:autoSpaceDE w:val="0"/>
        <w:autoSpaceDN w:val="0"/>
        <w:adjustRightInd w:val="0"/>
        <w:rPr>
          <w:rFonts w:asciiTheme="minorHAnsi" w:hAnsiTheme="minorHAnsi"/>
        </w:rPr>
      </w:pPr>
    </w:p>
    <w:p w:rsidR="00EB3380" w:rsidRPr="00875098" w:rsidRDefault="00EB3380" w:rsidP="00EB3380">
      <w:pPr>
        <w:pStyle w:val="Paragrafoelenco"/>
        <w:autoSpaceDE w:val="0"/>
        <w:autoSpaceDN w:val="0"/>
        <w:adjustRightInd w:val="0"/>
        <w:rPr>
          <w:rFonts w:asciiTheme="minorHAnsi" w:hAnsiTheme="minorHAnsi"/>
        </w:rPr>
      </w:pPr>
    </w:p>
    <w:p w:rsidR="00EB3380" w:rsidRPr="00875098" w:rsidRDefault="00EB3380" w:rsidP="00EB3380">
      <w:pPr>
        <w:autoSpaceDE w:val="0"/>
        <w:autoSpaceDN w:val="0"/>
        <w:adjustRightInd w:val="0"/>
        <w:rPr>
          <w:rFonts w:asciiTheme="minorHAnsi" w:hAnsiTheme="minorHAnsi"/>
        </w:rPr>
      </w:pPr>
      <w:r w:rsidRPr="00875098">
        <w:rPr>
          <w:rFonts w:asciiTheme="minorHAnsi" w:hAnsiTheme="minorHAnsi"/>
        </w:rPr>
        <w:t xml:space="preserve">Il  sottoscritto </w:t>
      </w:r>
      <w:proofErr w:type="spellStart"/>
      <w:r w:rsidRPr="00875098">
        <w:rPr>
          <w:rFonts w:asciiTheme="minorHAnsi" w:hAnsiTheme="minorHAnsi"/>
        </w:rPr>
        <w:t>…………………………………………………………………………docente</w:t>
      </w:r>
      <w:proofErr w:type="spellEnd"/>
      <w:r w:rsidRPr="00875098">
        <w:rPr>
          <w:rFonts w:asciiTheme="minorHAnsi" w:hAnsiTheme="minorHAnsi"/>
        </w:rPr>
        <w:t xml:space="preserve"> a tempo indeterminato presso la </w:t>
      </w:r>
      <w:proofErr w:type="spellStart"/>
      <w:r w:rsidRPr="00875098">
        <w:rPr>
          <w:rFonts w:asciiTheme="minorHAnsi" w:hAnsiTheme="minorHAnsi"/>
        </w:rPr>
        <w:t>scuola…………………………………</w:t>
      </w:r>
      <w:proofErr w:type="spellEnd"/>
      <w:r w:rsidRPr="00875098">
        <w:rPr>
          <w:rFonts w:asciiTheme="minorHAnsi" w:hAnsiTheme="minorHAnsi"/>
        </w:rPr>
        <w:t xml:space="preserve">..di </w:t>
      </w:r>
      <w:proofErr w:type="spellStart"/>
      <w:r w:rsidRPr="00875098">
        <w:rPr>
          <w:rFonts w:asciiTheme="minorHAnsi" w:hAnsiTheme="minorHAnsi"/>
        </w:rPr>
        <w:t>…………………</w:t>
      </w:r>
      <w:proofErr w:type="spellEnd"/>
      <w:r w:rsidRPr="00875098">
        <w:rPr>
          <w:rFonts w:asciiTheme="minorHAnsi" w:hAnsiTheme="minorHAnsi"/>
        </w:rPr>
        <w:t>.. ai fini dell’attribuzione del bonus premiale, dichiara quanto segue:</w:t>
      </w:r>
    </w:p>
    <w:p w:rsidR="00875098" w:rsidRDefault="00875098" w:rsidP="0087509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875098" w:rsidRDefault="00875098" w:rsidP="0087509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B3380" w:rsidRPr="00875098" w:rsidRDefault="00EB3380" w:rsidP="0087509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75098">
        <w:rPr>
          <w:rFonts w:asciiTheme="minorHAnsi" w:hAnsiTheme="minorHAnsi"/>
        </w:rPr>
        <w:t xml:space="preserve">(completare </w:t>
      </w:r>
      <w:r w:rsidR="00875098" w:rsidRPr="00875098">
        <w:rPr>
          <w:rFonts w:asciiTheme="minorHAnsi" w:hAnsiTheme="minorHAnsi"/>
          <w:b/>
        </w:rPr>
        <w:t>esclusivamente</w:t>
      </w:r>
      <w:r w:rsidR="00875098">
        <w:rPr>
          <w:rFonts w:asciiTheme="minorHAnsi" w:hAnsiTheme="minorHAnsi"/>
        </w:rPr>
        <w:t xml:space="preserve"> </w:t>
      </w:r>
      <w:r w:rsidRPr="00875098">
        <w:rPr>
          <w:rFonts w:asciiTheme="minorHAnsi" w:hAnsiTheme="minorHAnsi"/>
        </w:rPr>
        <w:t>la tabella “Descrittori ed evidenze” inserendo tutto ciò che si ritiene utile ai fini della valutazione</w:t>
      </w:r>
    </w:p>
    <w:p w:rsidR="00EB3380" w:rsidRPr="00875098" w:rsidRDefault="00EB3380">
      <w:pPr>
        <w:rPr>
          <w:rFonts w:asciiTheme="minorHAnsi" w:hAnsiTheme="minorHAnsi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068"/>
        <w:gridCol w:w="2151"/>
        <w:gridCol w:w="3717"/>
        <w:gridCol w:w="479"/>
        <w:gridCol w:w="480"/>
        <w:gridCol w:w="479"/>
        <w:gridCol w:w="480"/>
      </w:tblGrid>
      <w:tr w:rsidR="00D862D7" w:rsidRPr="00875098" w:rsidTr="0038683C">
        <w:tc>
          <w:tcPr>
            <w:tcW w:w="9854" w:type="dxa"/>
            <w:gridSpan w:val="7"/>
          </w:tcPr>
          <w:p w:rsidR="00D862D7" w:rsidRPr="00875098" w:rsidRDefault="00D862D7" w:rsidP="003868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  <w:b/>
                <w:bCs/>
              </w:rPr>
              <w:t xml:space="preserve">AREA A </w:t>
            </w:r>
          </w:p>
          <w:p w:rsidR="00D862D7" w:rsidRPr="00875098" w:rsidRDefault="00D862D7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Qualità dell’insegnamento e contributo al miglioramento dell’istituzione scolastica, nonché al successo formativo e scolastico degli alunni </w:t>
            </w:r>
          </w:p>
        </w:tc>
      </w:tr>
      <w:tr w:rsidR="00971E9C" w:rsidRPr="00875098" w:rsidTr="008F09B1">
        <w:tc>
          <w:tcPr>
            <w:tcW w:w="2068" w:type="dxa"/>
          </w:tcPr>
          <w:p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DIMENSIONI</w:t>
            </w:r>
          </w:p>
        </w:tc>
        <w:tc>
          <w:tcPr>
            <w:tcW w:w="2151" w:type="dxa"/>
          </w:tcPr>
          <w:p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INDICATORI</w:t>
            </w:r>
          </w:p>
        </w:tc>
        <w:tc>
          <w:tcPr>
            <w:tcW w:w="3717" w:type="dxa"/>
          </w:tcPr>
          <w:p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DESCRITTORI E</w:t>
            </w:r>
          </w:p>
          <w:p w:rsidR="00971E9C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EVIDENZE</w:t>
            </w:r>
          </w:p>
          <w:p w:rsidR="00875098" w:rsidRPr="00875098" w:rsidRDefault="00875098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(A cura del docente)</w:t>
            </w:r>
          </w:p>
        </w:tc>
        <w:tc>
          <w:tcPr>
            <w:tcW w:w="1918" w:type="dxa"/>
            <w:gridSpan w:val="4"/>
          </w:tcPr>
          <w:p w:rsidR="00971E9C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PUNTEGGIO</w:t>
            </w:r>
          </w:p>
          <w:p w:rsidR="00875098" w:rsidRPr="00875098" w:rsidRDefault="00875098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(A cura del ds)</w:t>
            </w:r>
          </w:p>
        </w:tc>
      </w:tr>
      <w:tr w:rsidR="00971E9C" w:rsidRPr="00875098" w:rsidTr="008F09B1">
        <w:tc>
          <w:tcPr>
            <w:tcW w:w="2068" w:type="dxa"/>
            <w:vMerge w:val="restart"/>
          </w:tcPr>
          <w:p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Qualità dell’insegnamento </w:t>
            </w:r>
          </w:p>
        </w:tc>
        <w:tc>
          <w:tcPr>
            <w:tcW w:w="2151" w:type="dxa"/>
          </w:tcPr>
          <w:p w:rsidR="00971E9C" w:rsidRPr="00875098" w:rsidRDefault="00971E9C" w:rsidP="009D29B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Utilizzo  di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strategie didattiche diversificate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 per il miglioramento degli</w:t>
            </w:r>
          </w:p>
          <w:p w:rsidR="00971E9C" w:rsidRPr="00875098" w:rsidRDefault="00971E9C" w:rsidP="009D29B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apprendimenti</w:t>
            </w:r>
          </w:p>
        </w:tc>
        <w:tc>
          <w:tcPr>
            <w:tcW w:w="3717" w:type="dxa"/>
          </w:tcPr>
          <w:p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Presentazione</w:t>
            </w:r>
            <w:r w:rsidR="00115DA9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o rimando </w:t>
            </w:r>
            <w:r w:rsidR="00115DA9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di evidenze di classe, rispetto alle discipline di insegnamento: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br/>
              <w:t>-UDA</w:t>
            </w:r>
          </w:p>
          <w:p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-mappe concettuali</w:t>
            </w:r>
          </w:p>
          <w:p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-prodotti informatici</w:t>
            </w:r>
          </w:p>
          <w:p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-prove di verifica diversificate</w:t>
            </w:r>
          </w:p>
          <w:p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-relazioni</w:t>
            </w:r>
          </w:p>
          <w:p w:rsidR="00971E9C" w:rsidRPr="00875098" w:rsidRDefault="00971E9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-elaborati alunni</w:t>
            </w:r>
          </w:p>
        </w:tc>
        <w:tc>
          <w:tcPr>
            <w:tcW w:w="479" w:type="dxa"/>
          </w:tcPr>
          <w:p w:rsidR="00971E9C" w:rsidRPr="00875098" w:rsidRDefault="00971E9C" w:rsidP="00971E9C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971E9C" w:rsidRPr="00875098" w:rsidRDefault="00971E9C" w:rsidP="00971E9C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971E9C" w:rsidRPr="00875098" w:rsidRDefault="00971E9C" w:rsidP="00971E9C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971E9C" w:rsidRPr="00875098" w:rsidRDefault="00971E9C" w:rsidP="00971E9C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</w:tr>
      <w:tr w:rsidR="00115DA9" w:rsidRPr="00875098" w:rsidTr="008F09B1">
        <w:tc>
          <w:tcPr>
            <w:tcW w:w="2068" w:type="dxa"/>
            <w:vMerge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Programmazione ed attuazione di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percorsi disciplinari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significativi in termini di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sviluppo delle competenze</w:t>
            </w:r>
          </w:p>
        </w:tc>
        <w:tc>
          <w:tcPr>
            <w:tcW w:w="3717" w:type="dxa"/>
          </w:tcPr>
          <w:p w:rsidR="00115DA9" w:rsidRPr="00875098" w:rsidRDefault="00115DA9" w:rsidP="00404AD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Presentazione 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o rimando 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di evidenze di classe rispetto a :</w:t>
            </w:r>
          </w:p>
          <w:p w:rsidR="00115DA9" w:rsidRPr="00875098" w:rsidRDefault="00115DA9" w:rsidP="00404AD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  <w:t>-cooperative learning</w:t>
            </w:r>
          </w:p>
          <w:p w:rsidR="00115DA9" w:rsidRPr="00875098" w:rsidRDefault="00115DA9" w:rsidP="00404AD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  <w:t>-peer education</w:t>
            </w:r>
          </w:p>
          <w:p w:rsidR="00115DA9" w:rsidRPr="00875098" w:rsidRDefault="00115DA9" w:rsidP="00404AD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  <w:t>-coding</w:t>
            </w:r>
          </w:p>
          <w:p w:rsidR="00115DA9" w:rsidRPr="00875098" w:rsidRDefault="00115DA9" w:rsidP="00404AD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  <w:t>-</w:t>
            </w:r>
            <w:r w:rsidR="00067145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  <w:t>CLIL</w:t>
            </w:r>
          </w:p>
          <w:p w:rsidR="00115DA9" w:rsidRPr="00875098" w:rsidRDefault="00B05BC2" w:rsidP="00B05BC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  <w:t>-…</w:t>
            </w:r>
          </w:p>
        </w:tc>
        <w:tc>
          <w:tcPr>
            <w:tcW w:w="479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9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15DA9" w:rsidRPr="00875098" w:rsidTr="008F09B1">
        <w:tc>
          <w:tcPr>
            <w:tcW w:w="2068" w:type="dxa"/>
            <w:vMerge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51" w:type="dxa"/>
          </w:tcPr>
          <w:p w:rsidR="00115DA9" w:rsidRPr="00875098" w:rsidRDefault="00115DA9" w:rsidP="00115DA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Utilizzo sistematico in classe dei diversi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mediatori (</w:t>
            </w:r>
            <w:r w:rsidRPr="00875098">
              <w:rPr>
                <w:rFonts w:asciiTheme="minorHAnsi" w:hAnsiTheme="minorHAnsi" w:cs="Arial"/>
                <w:b/>
                <w:sz w:val="24"/>
                <w:szCs w:val="24"/>
              </w:rPr>
              <w:t>attivi, iconici, analogici, simbolici)</w:t>
            </w:r>
          </w:p>
        </w:tc>
        <w:tc>
          <w:tcPr>
            <w:tcW w:w="3717" w:type="dxa"/>
          </w:tcPr>
          <w:p w:rsidR="00115DA9" w:rsidRPr="00875098" w:rsidRDefault="00115DA9" w:rsidP="003868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 xml:space="preserve">Presentazione </w:t>
            </w:r>
            <w:r w:rsidR="00B05BC2" w:rsidRPr="00875098">
              <w:rPr>
                <w:rFonts w:asciiTheme="minorHAnsi" w:hAnsiTheme="minorHAnsi"/>
              </w:rPr>
              <w:t xml:space="preserve">o rimando </w:t>
            </w:r>
            <w:r w:rsidRPr="00875098">
              <w:rPr>
                <w:rFonts w:asciiTheme="minorHAnsi" w:hAnsiTheme="minorHAnsi"/>
              </w:rPr>
              <w:t>di :</w:t>
            </w:r>
          </w:p>
          <w:p w:rsidR="00115DA9" w:rsidRPr="00875098" w:rsidRDefault="00115DA9" w:rsidP="003868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>-prodotti</w:t>
            </w:r>
          </w:p>
          <w:p w:rsidR="00115DA9" w:rsidRPr="00875098" w:rsidRDefault="00115DA9" w:rsidP="003868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>-relazione descrittiva dei mediatori utilizzati</w:t>
            </w:r>
          </w:p>
          <w:p w:rsidR="00115DA9" w:rsidRPr="00875098" w:rsidRDefault="00115DA9" w:rsidP="00115DA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15DA9" w:rsidRPr="00875098" w:rsidTr="008F09B1">
        <w:tc>
          <w:tcPr>
            <w:tcW w:w="2068" w:type="dxa"/>
            <w:vMerge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Costruzione e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gestione efficace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di un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ambiente formativo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sotto il profilo educativo</w:t>
            </w:r>
          </w:p>
        </w:tc>
        <w:tc>
          <w:tcPr>
            <w:tcW w:w="3717" w:type="dxa"/>
          </w:tcPr>
          <w:p w:rsidR="00115DA9" w:rsidRPr="00875098" w:rsidRDefault="00920632" w:rsidP="0092063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Eventuale presentazione di materiale significativo</w:t>
            </w:r>
          </w:p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115DA9" w:rsidRPr="00875098" w:rsidRDefault="00115DA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920632" w:rsidRPr="00875098" w:rsidTr="008F09B1">
        <w:tc>
          <w:tcPr>
            <w:tcW w:w="2068" w:type="dxa"/>
            <w:vMerge w:val="restart"/>
          </w:tcPr>
          <w:p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7509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Contributo </w:t>
            </w:r>
          </w:p>
          <w:p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  <w:sz w:val="24"/>
                <w:szCs w:val="24"/>
              </w:rPr>
              <w:t>al miglioramento dell’istituzione scolastica</w:t>
            </w:r>
          </w:p>
        </w:tc>
        <w:tc>
          <w:tcPr>
            <w:tcW w:w="2151" w:type="dxa"/>
          </w:tcPr>
          <w:p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Accurata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tenuta della documentazione 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professionale  e di quella  relativa agli alunni</w:t>
            </w:r>
          </w:p>
        </w:tc>
        <w:tc>
          <w:tcPr>
            <w:tcW w:w="3717" w:type="dxa"/>
          </w:tcPr>
          <w:p w:rsidR="00920632" w:rsidRPr="00875098" w:rsidRDefault="00920632" w:rsidP="0092063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Eventuale presentazione di materiale significativo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, oltre a quello già presente a registro</w:t>
            </w:r>
          </w:p>
          <w:p w:rsidR="00920632" w:rsidRPr="00875098" w:rsidRDefault="00920632" w:rsidP="0092063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  <w:p w:rsidR="00920632" w:rsidRPr="00875098" w:rsidRDefault="00920632" w:rsidP="00920632">
            <w:pPr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920632" w:rsidRPr="00875098" w:rsidRDefault="00920632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3151B" w:rsidRPr="00875098" w:rsidTr="008F09B1">
        <w:tc>
          <w:tcPr>
            <w:tcW w:w="2068" w:type="dxa"/>
            <w:vMerge/>
          </w:tcPr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</w:tcPr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Partecipazione ad azioni progettuali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relative agli snodi strategici del PTOF e del RAV</w:t>
            </w:r>
          </w:p>
          <w:p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</w:tcPr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Partecipazione</w:t>
            </w:r>
            <w:r w:rsidR="008F09B1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F09B1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da non referente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,</w:t>
            </w:r>
            <w:r w:rsidR="008F09B1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ai seguenti progetti:</w:t>
            </w:r>
          </w:p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-continuità ed orientamento</w:t>
            </w:r>
          </w:p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-autovalutazione</w:t>
            </w:r>
          </w:p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-intercultura</w:t>
            </w:r>
          </w:p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-valutazione</w:t>
            </w:r>
          </w:p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pof</w:t>
            </w:r>
            <w:proofErr w:type="spellEnd"/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e curricolo</w:t>
            </w:r>
          </w:p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-inclusività</w:t>
            </w:r>
            <w:proofErr w:type="spellEnd"/>
          </w:p>
          <w:p w:rsidR="00DD4C3C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-valutazione</w:t>
            </w:r>
          </w:p>
        </w:tc>
        <w:tc>
          <w:tcPr>
            <w:tcW w:w="479" w:type="dxa"/>
          </w:tcPr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83151B" w:rsidRPr="00875098" w:rsidRDefault="0083151B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D51CD" w:rsidRPr="00875098" w:rsidTr="008F09B1">
        <w:tc>
          <w:tcPr>
            <w:tcW w:w="2068" w:type="dxa"/>
            <w:vMerge/>
          </w:tcPr>
          <w:p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</w:tcPr>
          <w:p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Disponibilità a realizzare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attività extraorario scolastico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 per l’ampliamento dell’offerta formativa e per la prevenzione della dispersione. </w:t>
            </w:r>
          </w:p>
        </w:tc>
        <w:tc>
          <w:tcPr>
            <w:tcW w:w="3717" w:type="dxa"/>
          </w:tcPr>
          <w:p w:rsidR="00DD51CD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Descrizione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o rimando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 di progettazione e realizzazione di attività extraorario</w:t>
            </w:r>
            <w:r w:rsidR="008F09B1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scolastico</w:t>
            </w:r>
          </w:p>
          <w:p w:rsidR="00DD4C3C" w:rsidRPr="00875098" w:rsidRDefault="00DD4C3C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(progetti di alfabetizzazione, progetto banda musicale, progetto di educazione </w:t>
            </w:r>
            <w:proofErr w:type="spellStart"/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motoria…</w:t>
            </w:r>
            <w:proofErr w:type="spellEnd"/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79" w:type="dxa"/>
          </w:tcPr>
          <w:p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51CD" w:rsidRPr="00875098" w:rsidRDefault="00DD51CD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F7669" w:rsidRPr="00875098" w:rsidTr="008F09B1">
        <w:tc>
          <w:tcPr>
            <w:tcW w:w="2068" w:type="dxa"/>
            <w:vMerge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Innalzamento della qualità professionale personale e dell’istituto attraverso un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aggiornamento  sistematico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,inerente a tematiche della propria disciplina o legate agli obiettivi stabiliti nel PTOF</w:t>
            </w:r>
          </w:p>
        </w:tc>
        <w:tc>
          <w:tcPr>
            <w:tcW w:w="3717" w:type="dxa"/>
          </w:tcPr>
          <w:p w:rsidR="008F7669" w:rsidRPr="00875098" w:rsidRDefault="008F7669" w:rsidP="008F766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Indicare quali e numero ore frequentate del corso</w:t>
            </w:r>
            <w:r w:rsidR="008F09B1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, oltre l’attività deliberata in collegio docenti</w:t>
            </w:r>
            <w:r w:rsidR="0052730A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(minimo 12 ore).</w:t>
            </w:r>
          </w:p>
          <w:p w:rsidR="008F7669" w:rsidRPr="00875098" w:rsidRDefault="008F7669" w:rsidP="008F766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Gli attestati devono essere depositati nel fascicolo del docente.</w:t>
            </w:r>
          </w:p>
        </w:tc>
        <w:tc>
          <w:tcPr>
            <w:tcW w:w="479" w:type="dxa"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F7669" w:rsidRPr="00875098" w:rsidTr="008F09B1">
        <w:tc>
          <w:tcPr>
            <w:tcW w:w="2068" w:type="dxa"/>
            <w:vMerge w:val="restart"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Successo formativo e </w:t>
            </w:r>
            <w:r w:rsidRPr="00875098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scolastico degli alunni</w:t>
            </w:r>
          </w:p>
        </w:tc>
        <w:tc>
          <w:tcPr>
            <w:tcW w:w="2151" w:type="dxa"/>
          </w:tcPr>
          <w:p w:rsidR="008F09B1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Messa in atto di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azioni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per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lastRenderedPageBreak/>
              <w:t>l’in</w:t>
            </w:r>
            <w:r w:rsidR="008F09B1"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clusione, la personalizzazione,</w:t>
            </w:r>
          </w:p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il contrasto alla dispersione scolastica</w:t>
            </w:r>
          </w:p>
        </w:tc>
        <w:tc>
          <w:tcPr>
            <w:tcW w:w="3717" w:type="dxa"/>
          </w:tcPr>
          <w:p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Descrizione 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o rimando 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a quali e quan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ti azioni progettuali di 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lastRenderedPageBreak/>
              <w:t>plesso/istituto si è partecipato.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(inclusione disabilità,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67145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personalizzazione attraverso classi aperte, </w:t>
            </w:r>
            <w:proofErr w:type="spellStart"/>
            <w:r w:rsidR="00067145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peer</w:t>
            </w:r>
            <w:proofErr w:type="spellEnd"/>
            <w:r w:rsidR="00067145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7145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education</w:t>
            </w:r>
            <w:proofErr w:type="spellEnd"/>
            <w:r w:rsidR="00067145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,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intercultura,…)</w:t>
            </w:r>
          </w:p>
        </w:tc>
        <w:tc>
          <w:tcPr>
            <w:tcW w:w="479" w:type="dxa"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8F7669" w:rsidRPr="00875098" w:rsidRDefault="008F7669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F09B1" w:rsidRPr="00875098" w:rsidTr="003C3DD2">
        <w:tc>
          <w:tcPr>
            <w:tcW w:w="2068" w:type="dxa"/>
            <w:vMerge/>
          </w:tcPr>
          <w:p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</w:tcPr>
          <w:p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Partecipazione a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progetti,iniziative, </w:t>
            </w:r>
            <w:proofErr w:type="spellStart"/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concorsi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…</w:t>
            </w:r>
            <w:proofErr w:type="spellEnd"/>
          </w:p>
        </w:tc>
        <w:tc>
          <w:tcPr>
            <w:tcW w:w="3717" w:type="dxa"/>
          </w:tcPr>
          <w:p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Indicare quali ed eventuali vincitori</w:t>
            </w:r>
          </w:p>
        </w:tc>
        <w:tc>
          <w:tcPr>
            <w:tcW w:w="479" w:type="dxa"/>
          </w:tcPr>
          <w:p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8F09B1" w:rsidRPr="00875098" w:rsidRDefault="008F09B1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A028F" w:rsidRPr="00875098" w:rsidTr="00FB17E8">
        <w:tc>
          <w:tcPr>
            <w:tcW w:w="2068" w:type="dxa"/>
            <w:vMerge/>
          </w:tcPr>
          <w:p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shd w:val="clear" w:color="auto" w:fill="auto"/>
          </w:tcPr>
          <w:p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Miglioramento della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media</w:t>
            </w: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della classe rispetto ai risultati di partenza</w:t>
            </w:r>
          </w:p>
        </w:tc>
        <w:tc>
          <w:tcPr>
            <w:tcW w:w="3717" w:type="dxa"/>
          </w:tcPr>
          <w:p w:rsidR="00EA028F" w:rsidRPr="00875098" w:rsidRDefault="00FB17E8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A cura del docente  riportare </w:t>
            </w:r>
            <w:r w:rsidR="001C4DE9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per ogni classe la tabulazione, evidenziando i miglioramenti.</w:t>
            </w:r>
          </w:p>
        </w:tc>
        <w:tc>
          <w:tcPr>
            <w:tcW w:w="479" w:type="dxa"/>
          </w:tcPr>
          <w:p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EA028F" w:rsidRPr="00875098" w:rsidRDefault="00EA028F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67145" w:rsidRPr="00875098" w:rsidTr="00DC439D">
        <w:tc>
          <w:tcPr>
            <w:tcW w:w="2068" w:type="dxa"/>
            <w:vMerge/>
          </w:tcPr>
          <w:p w:rsidR="00067145" w:rsidRPr="00875098" w:rsidRDefault="00067145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</w:tcPr>
          <w:p w:rsidR="00067145" w:rsidRPr="00875098" w:rsidRDefault="00067145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Collaborazione alla ricerca didattica  ed alla diffusione di buone pratiche in collaborazione con enti esterni</w:t>
            </w:r>
          </w:p>
        </w:tc>
        <w:tc>
          <w:tcPr>
            <w:tcW w:w="3717" w:type="dxa"/>
          </w:tcPr>
          <w:p w:rsidR="00067145" w:rsidRPr="00875098" w:rsidRDefault="00067145" w:rsidP="0006714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A cura del docente</w:t>
            </w:r>
            <w:r w:rsidR="00B05BC2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indicare quali e quante ore</w:t>
            </w:r>
          </w:p>
        </w:tc>
        <w:tc>
          <w:tcPr>
            <w:tcW w:w="479" w:type="dxa"/>
          </w:tcPr>
          <w:p w:rsidR="00067145" w:rsidRPr="00875098" w:rsidRDefault="00067145" w:rsidP="0006714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67145" w:rsidRPr="00875098" w:rsidRDefault="00067145" w:rsidP="0006714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067145" w:rsidRPr="00875098" w:rsidRDefault="00067145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67145" w:rsidRPr="00875098" w:rsidRDefault="00067145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862D7" w:rsidRPr="00875098" w:rsidTr="0038683C">
        <w:tc>
          <w:tcPr>
            <w:tcW w:w="9854" w:type="dxa"/>
            <w:gridSpan w:val="7"/>
          </w:tcPr>
          <w:p w:rsidR="00D862D7" w:rsidRPr="00875098" w:rsidRDefault="00D862D7" w:rsidP="003868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Punteggio massimo   48 punti</w:t>
            </w:r>
          </w:p>
        </w:tc>
      </w:tr>
    </w:tbl>
    <w:p w:rsidR="0050429D" w:rsidRPr="00875098" w:rsidRDefault="0050429D">
      <w:pPr>
        <w:rPr>
          <w:rFonts w:asciiTheme="minorHAnsi" w:hAnsiTheme="minorHAnsi"/>
        </w:rPr>
      </w:pPr>
    </w:p>
    <w:p w:rsidR="00DD4C3C" w:rsidRPr="00875098" w:rsidRDefault="00DD4C3C">
      <w:pPr>
        <w:rPr>
          <w:rFonts w:asciiTheme="minorHAnsi" w:hAnsiTheme="minorHAnsi"/>
        </w:rPr>
      </w:pPr>
    </w:p>
    <w:p w:rsidR="00DD4C3C" w:rsidRPr="00875098" w:rsidRDefault="00DD4C3C">
      <w:pPr>
        <w:rPr>
          <w:rFonts w:asciiTheme="minorHAnsi" w:hAnsiTheme="minorHAnsi"/>
        </w:rPr>
      </w:pPr>
    </w:p>
    <w:p w:rsidR="00DD4C3C" w:rsidRPr="00875098" w:rsidRDefault="00DD4C3C">
      <w:pPr>
        <w:rPr>
          <w:rFonts w:asciiTheme="minorHAnsi" w:hAnsiTheme="minorHAnsi"/>
        </w:rPr>
      </w:pPr>
    </w:p>
    <w:p w:rsidR="00DD4C3C" w:rsidRPr="00875098" w:rsidRDefault="00DD4C3C">
      <w:pPr>
        <w:rPr>
          <w:rFonts w:asciiTheme="minorHAnsi" w:hAnsiTheme="minorHAnsi"/>
        </w:rPr>
      </w:pPr>
    </w:p>
    <w:p w:rsidR="00DD4C3C" w:rsidRPr="00875098" w:rsidRDefault="00DD4C3C">
      <w:pPr>
        <w:rPr>
          <w:rFonts w:asciiTheme="minorHAnsi" w:hAnsiTheme="minorHAnsi"/>
        </w:rPr>
      </w:pPr>
    </w:p>
    <w:p w:rsidR="00DD4C3C" w:rsidRPr="00875098" w:rsidRDefault="00DD4C3C">
      <w:pPr>
        <w:rPr>
          <w:rFonts w:asciiTheme="minorHAnsi" w:hAnsiTheme="minorHAnsi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068"/>
        <w:gridCol w:w="2151"/>
        <w:gridCol w:w="3717"/>
        <w:gridCol w:w="479"/>
        <w:gridCol w:w="480"/>
        <w:gridCol w:w="479"/>
        <w:gridCol w:w="480"/>
      </w:tblGrid>
      <w:tr w:rsidR="00DD4C3C" w:rsidRPr="00875098" w:rsidTr="003E7D93">
        <w:tc>
          <w:tcPr>
            <w:tcW w:w="9854" w:type="dxa"/>
            <w:gridSpan w:val="7"/>
          </w:tcPr>
          <w:p w:rsidR="00DD4C3C" w:rsidRPr="00875098" w:rsidRDefault="00DD4C3C" w:rsidP="00DD4C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</w:rPr>
              <w:t xml:space="preserve">AREA B </w:t>
            </w:r>
          </w:p>
          <w:p w:rsidR="00DD4C3C" w:rsidRPr="00875098" w:rsidRDefault="00DD4C3C" w:rsidP="00DD4C3C">
            <w:pPr>
              <w:pStyle w:val="Default"/>
              <w:jc w:val="both"/>
              <w:rPr>
                <w:rFonts w:asciiTheme="minorHAnsi" w:hAnsiTheme="minorHAnsi"/>
              </w:rPr>
            </w:pPr>
            <w:r w:rsidRPr="00875098">
              <w:rPr>
                <w:rFonts w:asciiTheme="minorHAnsi" w:hAnsiTheme="minorHAnsi"/>
                <w:bCs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D4C3C" w:rsidRPr="00875098" w:rsidTr="003E7D93">
        <w:tc>
          <w:tcPr>
            <w:tcW w:w="2068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DIMENSIONI</w:t>
            </w:r>
          </w:p>
        </w:tc>
        <w:tc>
          <w:tcPr>
            <w:tcW w:w="2151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INDICATORI</w:t>
            </w:r>
          </w:p>
        </w:tc>
        <w:tc>
          <w:tcPr>
            <w:tcW w:w="3717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DESCRITTORI E</w:t>
            </w:r>
          </w:p>
          <w:p w:rsidR="00DD4C3C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EVIDENZE</w:t>
            </w:r>
          </w:p>
          <w:p w:rsidR="00875098" w:rsidRPr="00875098" w:rsidRDefault="00875098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(A cura del docente)</w:t>
            </w:r>
          </w:p>
        </w:tc>
        <w:tc>
          <w:tcPr>
            <w:tcW w:w="1918" w:type="dxa"/>
            <w:gridSpan w:val="4"/>
          </w:tcPr>
          <w:p w:rsidR="00DD4C3C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PUNTEGGIO</w:t>
            </w:r>
          </w:p>
          <w:p w:rsidR="00875098" w:rsidRPr="00875098" w:rsidRDefault="00875098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(A cura del ds)</w:t>
            </w:r>
          </w:p>
        </w:tc>
      </w:tr>
      <w:tr w:rsidR="00DD4C3C" w:rsidRPr="00875098" w:rsidTr="003E7D93">
        <w:tc>
          <w:tcPr>
            <w:tcW w:w="2068" w:type="dxa"/>
            <w:vMerge w:val="restart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  <w:sz w:val="24"/>
                <w:szCs w:val="24"/>
              </w:rPr>
              <w:t>Potenziamento delle competenze degli alunni e dell’innovazione didattica e metodologica</w:t>
            </w:r>
          </w:p>
        </w:tc>
        <w:tc>
          <w:tcPr>
            <w:tcW w:w="2151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>Realizzazione di ambienti di apprendimento innovativi per il potenziamento delle competenze degli alunni</w:t>
            </w:r>
          </w:p>
        </w:tc>
        <w:tc>
          <w:tcPr>
            <w:tcW w:w="3717" w:type="dxa"/>
          </w:tcPr>
          <w:p w:rsidR="00736CB0" w:rsidRPr="00875098" w:rsidRDefault="00736CB0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Presentazione o rimando di evidenze rispetto a :</w:t>
            </w:r>
          </w:p>
          <w:p w:rsidR="00736CB0" w:rsidRPr="00875098" w:rsidRDefault="00736CB0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-azioni PNSD</w:t>
            </w:r>
          </w:p>
          <w:p w:rsidR="00736CB0" w:rsidRPr="00875098" w:rsidRDefault="00736CB0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-scuola senza zaino</w:t>
            </w:r>
          </w:p>
          <w:p w:rsidR="00736CB0" w:rsidRPr="00875098" w:rsidRDefault="00B4211F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 classi virtuali</w:t>
            </w:r>
          </w:p>
          <w:p w:rsidR="00DD4C3C" w:rsidRPr="00875098" w:rsidRDefault="00736CB0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</w:t>
            </w:r>
            <w:r w:rsidR="0052730A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laboratori</w:t>
            </w:r>
            <w:r w:rsidR="00B4211F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con uso di software per la didattica</w:t>
            </w:r>
          </w:p>
          <w:p w:rsidR="00B4211F" w:rsidRPr="00875098" w:rsidRDefault="00B4211F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-utilizzo di piattaforme digitali</w:t>
            </w:r>
          </w:p>
          <w:p w:rsidR="00B4211F" w:rsidRPr="00875098" w:rsidRDefault="00B4211F" w:rsidP="00736CB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9" w:type="dxa"/>
          </w:tcPr>
          <w:p w:rsidR="00DD4C3C" w:rsidRPr="00875098" w:rsidRDefault="00DD4C3C" w:rsidP="003E7D93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DD4C3C" w:rsidRPr="00875098" w:rsidRDefault="00DD4C3C" w:rsidP="003E7D93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</w:tr>
      <w:tr w:rsidR="00DD4C3C" w:rsidRPr="00875098" w:rsidTr="003E7D93">
        <w:tc>
          <w:tcPr>
            <w:tcW w:w="2068" w:type="dxa"/>
            <w:vMerge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>Partecipazione a progetti per il miglioramento didattico/organizzativo  della  scuola</w:t>
            </w:r>
          </w:p>
        </w:tc>
        <w:tc>
          <w:tcPr>
            <w:tcW w:w="3717" w:type="dxa"/>
          </w:tcPr>
          <w:p w:rsidR="00DD4C3C" w:rsidRPr="00875098" w:rsidRDefault="0052730A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Presentazione di materiale significativo, oltre a quello già presente </w:t>
            </w:r>
            <w:r w:rsidR="00B4211F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 (percorsi di ricerca-azione, di didattica per competenze, anche in rete con </w:t>
            </w:r>
            <w:r w:rsidR="00B4211F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lastRenderedPageBreak/>
              <w:t>altre scuole)</w:t>
            </w:r>
          </w:p>
        </w:tc>
        <w:tc>
          <w:tcPr>
            <w:tcW w:w="479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D4C3C" w:rsidRPr="00875098" w:rsidTr="003E7D93">
        <w:tc>
          <w:tcPr>
            <w:tcW w:w="2068" w:type="dxa"/>
            <w:vMerge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>Promozione di strumenti di valutazione innovativi</w:t>
            </w:r>
          </w:p>
        </w:tc>
        <w:tc>
          <w:tcPr>
            <w:tcW w:w="3717" w:type="dxa"/>
          </w:tcPr>
          <w:p w:rsidR="00DD4C3C" w:rsidRPr="00875098" w:rsidRDefault="0052730A" w:rsidP="0052730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Presentazione di materiale significativo, oltre a quello già presente a registro (griglie personalizzate, verifiche progressive, ecc.)</w:t>
            </w:r>
          </w:p>
        </w:tc>
        <w:tc>
          <w:tcPr>
            <w:tcW w:w="479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D4C3C" w:rsidRPr="00875098" w:rsidTr="003E7D93">
        <w:tc>
          <w:tcPr>
            <w:tcW w:w="2068" w:type="dxa"/>
            <w:vMerge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>Produzione e documentazione di materiali didattici</w:t>
            </w:r>
          </w:p>
        </w:tc>
        <w:tc>
          <w:tcPr>
            <w:tcW w:w="3717" w:type="dxa"/>
          </w:tcPr>
          <w:p w:rsidR="00DD4C3C" w:rsidRPr="00875098" w:rsidRDefault="0052730A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</w:t>
            </w:r>
            <w:r w:rsidR="00DD4C3C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resentazione di materiale significativo</w:t>
            </w:r>
          </w:p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D4C3C" w:rsidRPr="00875098" w:rsidTr="003E7D93">
        <w:tc>
          <w:tcPr>
            <w:tcW w:w="2068" w:type="dxa"/>
            <w:vMerge w:val="restart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b/>
                <w:bCs/>
                <w:sz w:val="24"/>
                <w:szCs w:val="24"/>
              </w:rPr>
              <w:t>Collaborazione alla ricerca didattica, alla documentazione e alla diffusione di buone pratiche didattiche</w:t>
            </w:r>
          </w:p>
        </w:tc>
        <w:tc>
          <w:tcPr>
            <w:tcW w:w="2151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>Partecipazione a gruppi interni di ricerca</w:t>
            </w:r>
            <w:r w:rsidR="0052730A" w:rsidRPr="00875098">
              <w:rPr>
                <w:rFonts w:asciiTheme="minorHAnsi" w:hAnsiTheme="minorHAnsi"/>
                <w:sz w:val="24"/>
                <w:szCs w:val="24"/>
              </w:rPr>
              <w:t xml:space="preserve"> con incarico di tutor d’aula</w:t>
            </w:r>
            <w:r w:rsidRPr="00875098">
              <w:rPr>
                <w:rFonts w:asciiTheme="minorHAnsi" w:hAnsiTheme="minorHAnsi"/>
                <w:sz w:val="24"/>
                <w:szCs w:val="24"/>
              </w:rPr>
              <w:t xml:space="preserve"> (es. </w:t>
            </w:r>
            <w:r w:rsidR="00875098">
              <w:rPr>
                <w:rFonts w:asciiTheme="minorHAnsi" w:hAnsiTheme="minorHAnsi"/>
                <w:sz w:val="24"/>
                <w:szCs w:val="24"/>
              </w:rPr>
              <w:t>costruzione rubriche valutative</w:t>
            </w:r>
            <w:r w:rsidRPr="00875098">
              <w:rPr>
                <w:rFonts w:asciiTheme="minorHAnsi" w:hAnsiTheme="minorHAnsi"/>
                <w:sz w:val="24"/>
                <w:szCs w:val="24"/>
              </w:rPr>
              <w:t>- costruzione curricolo)</w:t>
            </w:r>
          </w:p>
        </w:tc>
        <w:tc>
          <w:tcPr>
            <w:tcW w:w="3717" w:type="dxa"/>
          </w:tcPr>
          <w:p w:rsidR="00DD4C3C" w:rsidRPr="00875098" w:rsidRDefault="00B4211F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Atti della scuola</w:t>
            </w:r>
          </w:p>
          <w:p w:rsidR="00DD4C3C" w:rsidRPr="00875098" w:rsidRDefault="00DD4C3C" w:rsidP="003E7D93">
            <w:pPr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D4C3C" w:rsidRPr="00875098" w:rsidTr="003E7D93">
        <w:tc>
          <w:tcPr>
            <w:tcW w:w="2068" w:type="dxa"/>
            <w:vMerge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</w:tcPr>
          <w:p w:rsidR="00DD4C3C" w:rsidRPr="00875098" w:rsidRDefault="00DD4C3C" w:rsidP="00DD4C3C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>Documentazione e diffusione di buone pratiche</w:t>
            </w:r>
            <w:r w:rsidR="0052730A" w:rsidRPr="00875098">
              <w:rPr>
                <w:rFonts w:asciiTheme="minorHAnsi" w:hAnsiTheme="minorHAnsi"/>
                <w:sz w:val="24"/>
                <w:szCs w:val="24"/>
              </w:rPr>
              <w:t xml:space="preserve"> didattiche</w:t>
            </w:r>
          </w:p>
          <w:p w:rsidR="00DD4C3C" w:rsidRPr="00875098" w:rsidRDefault="00DD4C3C" w:rsidP="00DD4C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</w:tcPr>
          <w:p w:rsidR="00DD4C3C" w:rsidRPr="00875098" w:rsidRDefault="00BC7A9A" w:rsidP="0052730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Progetti didattici di classe, plesso, istituto sperimentati e condivisi dal gruppo docenti</w:t>
            </w:r>
            <w:r w:rsidR="00B4211F"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, anche in rete con altre scuole.</w:t>
            </w:r>
          </w:p>
          <w:p w:rsidR="00B4211F" w:rsidRPr="00875098" w:rsidRDefault="00B4211F" w:rsidP="0052730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Banca dati</w:t>
            </w:r>
          </w:p>
          <w:p w:rsidR="00B4211F" w:rsidRPr="00875098" w:rsidRDefault="00B4211F" w:rsidP="0052730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Incontri con le famiglie</w:t>
            </w:r>
          </w:p>
          <w:p w:rsidR="00B4211F" w:rsidRPr="00875098" w:rsidRDefault="00B4211F" w:rsidP="0052730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Mostre ed eventi</w:t>
            </w:r>
          </w:p>
        </w:tc>
        <w:tc>
          <w:tcPr>
            <w:tcW w:w="479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DD4C3C" w:rsidRPr="00875098" w:rsidRDefault="00DD4C3C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D4C3C" w:rsidRPr="00875098" w:rsidTr="003E7D93">
        <w:tc>
          <w:tcPr>
            <w:tcW w:w="9854" w:type="dxa"/>
            <w:gridSpan w:val="7"/>
          </w:tcPr>
          <w:p w:rsidR="00DD4C3C" w:rsidRPr="00875098" w:rsidRDefault="00736CB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Punteggio massimo   24</w:t>
            </w:r>
            <w:r w:rsidR="00DD4C3C"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 xml:space="preserve"> punti</w:t>
            </w:r>
          </w:p>
        </w:tc>
      </w:tr>
    </w:tbl>
    <w:p w:rsidR="00DD4C3C" w:rsidRPr="00875098" w:rsidRDefault="00DD4C3C">
      <w:pPr>
        <w:rPr>
          <w:rFonts w:asciiTheme="minorHAnsi" w:hAnsiTheme="minorHAnsi"/>
        </w:rPr>
      </w:pPr>
    </w:p>
    <w:p w:rsidR="00606A10" w:rsidRPr="00875098" w:rsidRDefault="00606A10">
      <w:pPr>
        <w:rPr>
          <w:rFonts w:asciiTheme="minorHAnsi" w:hAnsiTheme="minorHAnsi"/>
        </w:rPr>
      </w:pPr>
    </w:p>
    <w:p w:rsidR="00606A10" w:rsidRPr="00875098" w:rsidRDefault="00606A10">
      <w:pPr>
        <w:rPr>
          <w:rFonts w:asciiTheme="minorHAnsi" w:hAnsiTheme="minorHAnsi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068"/>
        <w:gridCol w:w="2151"/>
        <w:gridCol w:w="3717"/>
        <w:gridCol w:w="479"/>
        <w:gridCol w:w="480"/>
        <w:gridCol w:w="479"/>
        <w:gridCol w:w="480"/>
      </w:tblGrid>
      <w:tr w:rsidR="00606A10" w:rsidRPr="00875098" w:rsidTr="003E7D93">
        <w:tc>
          <w:tcPr>
            <w:tcW w:w="9854" w:type="dxa"/>
            <w:gridSpan w:val="7"/>
          </w:tcPr>
          <w:p w:rsidR="00606A10" w:rsidRPr="00875098" w:rsidRDefault="00606A10" w:rsidP="00606A10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 xml:space="preserve">AREA C </w:t>
            </w:r>
          </w:p>
          <w:p w:rsidR="00606A10" w:rsidRPr="00875098" w:rsidRDefault="00606A10" w:rsidP="00606A10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875098">
              <w:rPr>
                <w:rFonts w:asciiTheme="minorHAnsi" w:hAnsiTheme="minorHAnsi"/>
              </w:rPr>
              <w:t>Responsabilità assunte nel coordinamento organizzativo e didattico e nella formazione del personale</w:t>
            </w:r>
          </w:p>
        </w:tc>
      </w:tr>
      <w:tr w:rsidR="00606A10" w:rsidRPr="00875098" w:rsidTr="003E7D93">
        <w:tc>
          <w:tcPr>
            <w:tcW w:w="2068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DIMENSIONI</w:t>
            </w:r>
          </w:p>
        </w:tc>
        <w:tc>
          <w:tcPr>
            <w:tcW w:w="2151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INDICATORI</w:t>
            </w:r>
          </w:p>
        </w:tc>
        <w:tc>
          <w:tcPr>
            <w:tcW w:w="3717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DESCRITTORI E</w:t>
            </w:r>
          </w:p>
          <w:p w:rsidR="00606A10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EVIDENZE</w:t>
            </w:r>
          </w:p>
          <w:p w:rsidR="00875098" w:rsidRPr="00875098" w:rsidRDefault="00875098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(A cura del docente)</w:t>
            </w:r>
          </w:p>
        </w:tc>
        <w:tc>
          <w:tcPr>
            <w:tcW w:w="1918" w:type="dxa"/>
            <w:gridSpan w:val="4"/>
          </w:tcPr>
          <w:p w:rsidR="00606A10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PUNTEGGIO</w:t>
            </w:r>
          </w:p>
          <w:p w:rsidR="00875098" w:rsidRPr="00875098" w:rsidRDefault="00875098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(A cura del ds)</w:t>
            </w:r>
          </w:p>
        </w:tc>
      </w:tr>
      <w:tr w:rsidR="00606A10" w:rsidRPr="00875098" w:rsidTr="003E7D93">
        <w:tc>
          <w:tcPr>
            <w:tcW w:w="2068" w:type="dxa"/>
            <w:vMerge w:val="restart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>Responsabilità assunte nel coordinamento organizzativo e didattico</w:t>
            </w:r>
          </w:p>
        </w:tc>
        <w:tc>
          <w:tcPr>
            <w:tcW w:w="2151" w:type="dxa"/>
          </w:tcPr>
          <w:p w:rsidR="00606A10" w:rsidRPr="00875098" w:rsidRDefault="00606A10" w:rsidP="00606A1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>Assunzione di compiti specifici ed incarichi di responsabilità all’interno dello staff di presidenza con esiti positivi.</w:t>
            </w:r>
          </w:p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</w:tcPr>
          <w:p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Documentazione a cura del docente </w:t>
            </w:r>
          </w:p>
          <w:p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  <w:p w:rsidR="00606A10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Evidenze del ds</w:t>
            </w:r>
          </w:p>
        </w:tc>
        <w:tc>
          <w:tcPr>
            <w:tcW w:w="479" w:type="dxa"/>
          </w:tcPr>
          <w:p w:rsidR="00606A10" w:rsidRPr="00875098" w:rsidRDefault="00606A10" w:rsidP="003E7D93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606A10" w:rsidRPr="00875098" w:rsidRDefault="00606A10" w:rsidP="003E7D93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606A10" w:rsidRPr="00875098" w:rsidRDefault="00606A10" w:rsidP="003E7D93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606A10" w:rsidRPr="00875098" w:rsidRDefault="00606A10" w:rsidP="003E7D93">
            <w:pPr>
              <w:jc w:val="center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</w:p>
        </w:tc>
      </w:tr>
      <w:tr w:rsidR="00606A10" w:rsidRPr="00875098" w:rsidTr="003E7D93">
        <w:tc>
          <w:tcPr>
            <w:tcW w:w="2068" w:type="dxa"/>
            <w:vMerge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606A10" w:rsidRDefault="00C74E22" w:rsidP="003E7D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 xml:space="preserve">Assunzione di ruoli di responsabilità di coordinamento didattico, riferiti a specifiche funzioni, </w:t>
            </w:r>
            <w:r w:rsidRPr="00875098">
              <w:rPr>
                <w:rFonts w:asciiTheme="minorHAnsi" w:hAnsiTheme="minorHAnsi"/>
                <w:sz w:val="24"/>
                <w:szCs w:val="24"/>
              </w:rPr>
              <w:lastRenderedPageBreak/>
              <w:t>con esiti positivi.</w:t>
            </w:r>
          </w:p>
          <w:p w:rsidR="00875098" w:rsidRPr="00875098" w:rsidRDefault="00875098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</w:tcPr>
          <w:p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Documentazione a cura del docente </w:t>
            </w:r>
          </w:p>
          <w:p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  <w:p w:rsidR="00606A10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Evidenze del ds</w:t>
            </w:r>
          </w:p>
        </w:tc>
        <w:tc>
          <w:tcPr>
            <w:tcW w:w="479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06A10" w:rsidRPr="00875098" w:rsidTr="003E7D93">
        <w:tc>
          <w:tcPr>
            <w:tcW w:w="2068" w:type="dxa"/>
            <w:vMerge w:val="restart"/>
          </w:tcPr>
          <w:p w:rsidR="00606A10" w:rsidRPr="00875098" w:rsidRDefault="00C74E22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lastRenderedPageBreak/>
              <w:t>nella formazione del personale</w:t>
            </w:r>
          </w:p>
        </w:tc>
        <w:tc>
          <w:tcPr>
            <w:tcW w:w="2151" w:type="dxa"/>
          </w:tcPr>
          <w:p w:rsidR="00606A10" w:rsidRPr="00875098" w:rsidRDefault="00C74E22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>Formatore in percorsi riservati ai docenti dell’istituto svolti con esito positivo e per almeno 4 incontri</w:t>
            </w:r>
          </w:p>
        </w:tc>
        <w:tc>
          <w:tcPr>
            <w:tcW w:w="3717" w:type="dxa"/>
          </w:tcPr>
          <w:p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Documentazione a cura del docente </w:t>
            </w:r>
          </w:p>
          <w:p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  <w:p w:rsidR="00606A10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Evidenze del ds</w:t>
            </w:r>
          </w:p>
        </w:tc>
        <w:tc>
          <w:tcPr>
            <w:tcW w:w="479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06A10" w:rsidRPr="00875098" w:rsidTr="003E7D93">
        <w:tc>
          <w:tcPr>
            <w:tcW w:w="2068" w:type="dxa"/>
            <w:vMerge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</w:tcPr>
          <w:p w:rsidR="00606A10" w:rsidRPr="00875098" w:rsidRDefault="00C74E22" w:rsidP="00C74E22">
            <w:pPr>
              <w:spacing w:before="100" w:beforeAutospacing="1" w:after="100" w:afterAutospacing="1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hAnsiTheme="minorHAnsi"/>
                <w:sz w:val="24"/>
                <w:szCs w:val="24"/>
              </w:rPr>
              <w:t>Tutor d’aula</w:t>
            </w:r>
          </w:p>
        </w:tc>
        <w:tc>
          <w:tcPr>
            <w:tcW w:w="3717" w:type="dxa"/>
          </w:tcPr>
          <w:p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 xml:space="preserve">Documentazione a cura del docente </w:t>
            </w:r>
          </w:p>
          <w:p w:rsidR="00C74E22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  <w:p w:rsidR="00606A10" w:rsidRPr="00875098" w:rsidRDefault="00C74E22" w:rsidP="00C74E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  <w:t>Evidenze del ds</w:t>
            </w:r>
          </w:p>
        </w:tc>
        <w:tc>
          <w:tcPr>
            <w:tcW w:w="479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06A10" w:rsidRPr="00875098" w:rsidTr="003E7D93">
        <w:tc>
          <w:tcPr>
            <w:tcW w:w="9854" w:type="dxa"/>
            <w:gridSpan w:val="7"/>
          </w:tcPr>
          <w:p w:rsidR="00606A10" w:rsidRPr="00875098" w:rsidRDefault="00606A10" w:rsidP="003E7D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</w:pPr>
            <w:r w:rsidRPr="00875098"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  <w:lang w:eastAsia="en-US"/>
              </w:rPr>
              <w:t>Punteggio massimo   24 punti</w:t>
            </w:r>
          </w:p>
        </w:tc>
      </w:tr>
    </w:tbl>
    <w:p w:rsidR="00606A10" w:rsidRDefault="00606A10">
      <w:pPr>
        <w:rPr>
          <w:rFonts w:asciiTheme="minorHAnsi" w:hAnsiTheme="minorHAnsi"/>
        </w:rPr>
      </w:pPr>
    </w:p>
    <w:p w:rsidR="00EA1716" w:rsidRDefault="00EA1716">
      <w:pPr>
        <w:rPr>
          <w:rFonts w:asciiTheme="minorHAnsi" w:hAnsiTheme="minorHAnsi"/>
        </w:rPr>
      </w:pPr>
    </w:p>
    <w:p w:rsidR="00EA1716" w:rsidRDefault="00EA1716">
      <w:pPr>
        <w:rPr>
          <w:rFonts w:asciiTheme="minorHAnsi" w:hAnsiTheme="minorHAnsi"/>
        </w:rPr>
      </w:pPr>
    </w:p>
    <w:p w:rsidR="00EA1716" w:rsidRDefault="00EA1716">
      <w:pPr>
        <w:rPr>
          <w:rFonts w:asciiTheme="minorHAnsi" w:hAnsiTheme="minorHAnsi"/>
        </w:rPr>
      </w:pPr>
    </w:p>
    <w:p w:rsidR="00EA1716" w:rsidRDefault="00EA1716">
      <w:pPr>
        <w:rPr>
          <w:rFonts w:asciiTheme="minorHAnsi" w:hAnsiTheme="minorHAnsi"/>
        </w:rPr>
      </w:pPr>
    </w:p>
    <w:p w:rsidR="00EA1716" w:rsidRDefault="00EA1716">
      <w:pPr>
        <w:rPr>
          <w:rFonts w:asciiTheme="minorHAnsi" w:hAnsiTheme="minorHAnsi"/>
        </w:rPr>
      </w:pPr>
    </w:p>
    <w:p w:rsidR="00EA1716" w:rsidRPr="00875098" w:rsidRDefault="00EA171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Data, </w:t>
      </w:r>
      <w:proofErr w:type="spellStart"/>
      <w:r>
        <w:rPr>
          <w:rFonts w:asciiTheme="minorHAnsi" w:hAnsiTheme="minorHAnsi"/>
        </w:rPr>
        <w:t>……………………………………</w:t>
      </w:r>
      <w:proofErr w:type="spellEnd"/>
      <w:r>
        <w:rPr>
          <w:rFonts w:asciiTheme="minorHAnsi" w:hAnsiTheme="minorHAnsi"/>
        </w:rPr>
        <w:t xml:space="preserve">                                       Firma, ……………………………………………………………</w:t>
      </w:r>
    </w:p>
    <w:sectPr w:rsidR="00EA1716" w:rsidRPr="00875098" w:rsidSect="00504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35E1"/>
    <w:multiLevelType w:val="hybridMultilevel"/>
    <w:tmpl w:val="E24C09E2"/>
    <w:lvl w:ilvl="0" w:tplc="8FE0FFE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D862D7"/>
    <w:rsid w:val="0000687C"/>
    <w:rsid w:val="00067145"/>
    <w:rsid w:val="00115DA9"/>
    <w:rsid w:val="001C4DE9"/>
    <w:rsid w:val="0050429D"/>
    <w:rsid w:val="0052730A"/>
    <w:rsid w:val="00543954"/>
    <w:rsid w:val="00606A10"/>
    <w:rsid w:val="00736CB0"/>
    <w:rsid w:val="0083151B"/>
    <w:rsid w:val="00853381"/>
    <w:rsid w:val="00875098"/>
    <w:rsid w:val="008F09B1"/>
    <w:rsid w:val="008F7669"/>
    <w:rsid w:val="00920632"/>
    <w:rsid w:val="00971E9C"/>
    <w:rsid w:val="009D29B9"/>
    <w:rsid w:val="00AB751D"/>
    <w:rsid w:val="00B05BC2"/>
    <w:rsid w:val="00B4211F"/>
    <w:rsid w:val="00BB55DE"/>
    <w:rsid w:val="00BC7A9A"/>
    <w:rsid w:val="00BF0414"/>
    <w:rsid w:val="00C648BC"/>
    <w:rsid w:val="00C74E22"/>
    <w:rsid w:val="00C87BA0"/>
    <w:rsid w:val="00C965C1"/>
    <w:rsid w:val="00D862D7"/>
    <w:rsid w:val="00DD4C3C"/>
    <w:rsid w:val="00DD51CD"/>
    <w:rsid w:val="00EA028F"/>
    <w:rsid w:val="00EA1716"/>
    <w:rsid w:val="00EB3380"/>
    <w:rsid w:val="00FB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62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62D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DD4C3C"/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DD4C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3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38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B3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04016-3F8F-4A35-AAF6-76AADCBF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12</cp:revision>
  <dcterms:created xsi:type="dcterms:W3CDTF">2019-05-28T08:48:00Z</dcterms:created>
  <dcterms:modified xsi:type="dcterms:W3CDTF">2019-07-08T12:01:00Z</dcterms:modified>
</cp:coreProperties>
</file>